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BE" w:rsidRPr="00B746D2" w:rsidRDefault="007C3DBE">
      <w:pPr>
        <w:spacing w:line="460" w:lineRule="exact"/>
        <w:rPr>
          <w:rFonts w:ascii="黑体" w:eastAsia="黑体" w:hAnsi="黑体" w:cs="黑体"/>
          <w:sz w:val="28"/>
          <w:szCs w:val="28"/>
        </w:rPr>
      </w:pPr>
      <w:r w:rsidRPr="00B746D2">
        <w:rPr>
          <w:rFonts w:ascii="黑体" w:eastAsia="黑体" w:hAnsi="黑体" w:cs="黑体" w:hint="eastAsia"/>
          <w:sz w:val="28"/>
          <w:szCs w:val="28"/>
        </w:rPr>
        <w:t>附件</w:t>
      </w:r>
      <w:r w:rsidRPr="00B746D2">
        <w:rPr>
          <w:rFonts w:ascii="黑体" w:eastAsia="黑体" w:hAnsi="黑体" w:cs="黑体"/>
          <w:sz w:val="28"/>
          <w:szCs w:val="28"/>
        </w:rPr>
        <w:t>2</w:t>
      </w:r>
      <w:r w:rsidR="00B746D2">
        <w:rPr>
          <w:rFonts w:ascii="黑体" w:eastAsia="黑体" w:hAnsi="黑体" w:cs="黑体" w:hint="eastAsia"/>
          <w:sz w:val="28"/>
          <w:szCs w:val="28"/>
        </w:rPr>
        <w:t>：</w:t>
      </w:r>
    </w:p>
    <w:p w:rsidR="00B91CED" w:rsidRPr="00B91CED" w:rsidRDefault="00B91CED" w:rsidP="00B91CED">
      <w:pPr>
        <w:spacing w:line="460" w:lineRule="exact"/>
        <w:jc w:val="center"/>
        <w:rPr>
          <w:rFonts w:asciiTheme="minorEastAsia" w:eastAsiaTheme="minorEastAsia" w:hAnsiTheme="minorEastAsia" w:cs="黑体"/>
          <w:sz w:val="44"/>
          <w:szCs w:val="44"/>
        </w:rPr>
      </w:pPr>
      <w:r w:rsidRPr="00B91CED">
        <w:rPr>
          <w:rFonts w:asciiTheme="minorEastAsia" w:eastAsiaTheme="minorEastAsia" w:hAnsiTheme="minorEastAsia" w:cs="黑体" w:hint="eastAsia"/>
          <w:sz w:val="44"/>
          <w:szCs w:val="44"/>
        </w:rPr>
        <w:t>引进知名高校急需紧缺专业人才单位网址一览表</w:t>
      </w:r>
    </w:p>
    <w:p w:rsidR="001E2284" w:rsidRDefault="001E2284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C3DBE" w:rsidRPr="00B91CED" w:rsidRDefault="007C3DBE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 w:rsidRPr="00B91CED">
        <w:rPr>
          <w:rFonts w:ascii="仿宋_GB2312" w:eastAsia="仿宋_GB2312" w:hAnsi="仿宋_GB2312" w:cs="仿宋_GB2312"/>
          <w:sz w:val="32"/>
          <w:szCs w:val="32"/>
        </w:rPr>
        <w:t>1</w:t>
      </w:r>
      <w:r w:rsidR="00B91CED" w:rsidRPr="00B91CED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济南市中心医院（</w:t>
      </w:r>
      <w:r w:rsidRPr="00B91CED">
        <w:rPr>
          <w:rFonts w:ascii="仿宋_GB2312" w:eastAsia="仿宋_GB2312" w:hAnsi="仿宋_GB2312" w:cs="仿宋_GB2312"/>
          <w:sz w:val="32"/>
          <w:szCs w:val="32"/>
        </w:rPr>
        <w:t>www.zxyy.cn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.济南市第二人民医院（</w:t>
      </w:r>
      <w:r w:rsidRPr="00B91CED">
        <w:rPr>
          <w:rFonts w:ascii="仿宋_GB2312" w:eastAsia="仿宋_GB2312" w:hAnsi="仿宋_GB2312" w:cs="仿宋_GB2312"/>
          <w:sz w:val="32"/>
          <w:szCs w:val="32"/>
        </w:rPr>
        <w:t>www.sdjneye.com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.济南市第三人民医院（</w:t>
      </w:r>
      <w:r w:rsidRPr="00AD576B">
        <w:rPr>
          <w:rFonts w:ascii="仿宋_GB2312" w:eastAsia="仿宋_GB2312" w:hAnsi="仿宋_GB2312" w:cs="仿宋_GB2312"/>
          <w:sz w:val="32"/>
          <w:szCs w:val="32"/>
        </w:rPr>
        <w:t>www.jnslsy.com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.济南市第四人民医院（</w:t>
      </w:r>
      <w:r w:rsidRPr="00AD576B">
        <w:rPr>
          <w:rFonts w:ascii="仿宋_GB2312" w:eastAsia="仿宋_GB2312" w:hAnsi="仿宋_GB2312" w:cs="仿宋_GB2312"/>
          <w:sz w:val="32"/>
          <w:szCs w:val="32"/>
        </w:rPr>
        <w:t>www.jndsyy.cn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.济南市济钢医院（</w:t>
      </w:r>
      <w:r w:rsidRPr="00B91CED">
        <w:rPr>
          <w:rFonts w:ascii="仿宋_GB2312" w:eastAsia="仿宋_GB2312" w:hAnsi="仿宋_GB2312" w:cs="仿宋_GB2312"/>
          <w:sz w:val="32"/>
          <w:szCs w:val="32"/>
        </w:rPr>
        <w:t>www.jnsljg</w:t>
      </w:r>
      <w:bookmarkStart w:id="0" w:name="_GoBack"/>
      <w:bookmarkEnd w:id="0"/>
      <w:r w:rsidRPr="00B91CED">
        <w:rPr>
          <w:rFonts w:ascii="仿宋_GB2312" w:eastAsia="仿宋_GB2312" w:hAnsi="仿宋_GB2312" w:cs="仿宋_GB2312"/>
          <w:sz w:val="32"/>
          <w:szCs w:val="32"/>
        </w:rPr>
        <w:t>yy.com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.济南市中医医院（</w:t>
      </w:r>
      <w:r w:rsidRPr="00AD576B">
        <w:rPr>
          <w:rFonts w:ascii="仿宋_GB2312" w:eastAsia="仿宋_GB2312" w:hAnsi="仿宋_GB2312" w:cs="仿宋_GB2312"/>
          <w:sz w:val="32"/>
          <w:szCs w:val="32"/>
        </w:rPr>
        <w:t>www.jnszyyy.com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.济南市妇幼保健院（</w:t>
      </w:r>
      <w:r w:rsidRPr="00AD576B">
        <w:rPr>
          <w:rFonts w:ascii="仿宋_GB2312" w:eastAsia="仿宋_GB2312" w:hAnsi="仿宋_GB2312" w:cs="仿宋_GB2312"/>
          <w:sz w:val="32"/>
          <w:szCs w:val="32"/>
        </w:rPr>
        <w:t>www.fybjy.com.cn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 w:rsidP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.济南市口腔医院（</w:t>
      </w:r>
      <w:r w:rsidRPr="00AD576B">
        <w:rPr>
          <w:rFonts w:ascii="仿宋_GB2312" w:eastAsia="仿宋_GB2312" w:hAnsi="仿宋_GB2312" w:cs="仿宋_GB2312"/>
          <w:sz w:val="32"/>
          <w:szCs w:val="32"/>
        </w:rPr>
        <w:t>www.jnskqyy.com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C3DBE" w:rsidRPr="00AD576B" w:rsidRDefault="003C7675" w:rsidP="00AD576B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B91CED" w:rsidRPr="00B91CED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3DBE" w:rsidRPr="00B91CED">
        <w:rPr>
          <w:rFonts w:ascii="仿宋_GB2312" w:eastAsia="仿宋_GB2312" w:hAnsi="仿宋_GB2312" w:cs="仿宋_GB2312" w:hint="eastAsia"/>
          <w:sz w:val="32"/>
          <w:szCs w:val="32"/>
        </w:rPr>
        <w:t>济南市人民医院（</w:t>
      </w:r>
      <w:r w:rsidR="007C3DBE" w:rsidRPr="00AD576B">
        <w:rPr>
          <w:rFonts w:ascii="仿宋_GB2312" w:eastAsia="仿宋_GB2312" w:hAnsi="仿宋_GB2312" w:cs="仿宋_GB2312"/>
          <w:sz w:val="32"/>
          <w:szCs w:val="32"/>
        </w:rPr>
        <w:t>www.lwsyy.com</w:t>
      </w:r>
      <w:r w:rsidR="007C3DBE"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C3DBE" w:rsidRPr="00AD576B" w:rsidRDefault="003C7675" w:rsidP="00AD576B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B91CED" w:rsidRPr="00B91CED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C3DBE" w:rsidRPr="00B91CED">
        <w:rPr>
          <w:rFonts w:ascii="仿宋_GB2312" w:eastAsia="仿宋_GB2312" w:hAnsi="仿宋_GB2312" w:cs="仿宋_GB2312" w:hint="eastAsia"/>
          <w:sz w:val="32"/>
          <w:szCs w:val="32"/>
        </w:rPr>
        <w:t>济南市中西医结合医院（</w:t>
      </w:r>
      <w:r w:rsidR="007C3DBE" w:rsidRPr="00AD576B">
        <w:rPr>
          <w:rFonts w:ascii="仿宋_GB2312" w:eastAsia="仿宋_GB2312" w:hAnsi="仿宋_GB2312" w:cs="仿宋_GB2312"/>
          <w:sz w:val="32"/>
          <w:szCs w:val="32"/>
        </w:rPr>
        <w:t>www.lwszyyy.com</w:t>
      </w:r>
      <w:r w:rsidR="007C3DBE"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C3DBE" w:rsidRPr="00AD576B" w:rsidRDefault="007C3DBE" w:rsidP="00AD576B">
      <w:pPr>
        <w:spacing w:line="460" w:lineRule="exact"/>
        <w:rPr>
          <w:rFonts w:ascii="仿宋_GB2312" w:eastAsia="仿宋_GB2312" w:hAnsi="仿宋_GB2312" w:cs="仿宋_GB2312"/>
          <w:sz w:val="32"/>
          <w:szCs w:val="32"/>
        </w:rPr>
      </w:pPr>
      <w:r w:rsidRPr="00B91CED">
        <w:rPr>
          <w:rFonts w:ascii="仿宋_GB2312" w:eastAsia="仿宋_GB2312" w:hAnsi="仿宋_GB2312" w:cs="仿宋_GB2312"/>
          <w:sz w:val="32"/>
          <w:szCs w:val="32"/>
        </w:rPr>
        <w:t>1</w:t>
      </w:r>
      <w:r w:rsidR="003C767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91CED" w:rsidRPr="00B91CED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济南市第二妇幼保健院（</w:t>
      </w:r>
      <w:r w:rsidRPr="00AD576B">
        <w:rPr>
          <w:rFonts w:ascii="仿宋_GB2312" w:eastAsia="仿宋_GB2312" w:hAnsi="仿宋_GB2312" w:cs="仿宋_GB2312"/>
          <w:sz w:val="32"/>
          <w:szCs w:val="32"/>
        </w:rPr>
        <w:t>www.lwfybjy.com</w:t>
      </w:r>
      <w:r w:rsidRPr="00B91CED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3C7675" w:rsidRPr="00B91CED" w:rsidRDefault="003C7675">
      <w:pPr>
        <w:spacing w:line="460" w:lineRule="exact"/>
        <w:rPr>
          <w:rFonts w:ascii="仿宋_GB2312" w:eastAsia="仿宋_GB2312" w:hAnsi="仿宋_GB2312"/>
          <w:sz w:val="32"/>
          <w:szCs w:val="32"/>
        </w:rPr>
      </w:pPr>
    </w:p>
    <w:sectPr w:rsidR="003C7675" w:rsidRPr="00B91CED" w:rsidSect="001E2284">
      <w:pgSz w:w="11906" w:h="16838"/>
      <w:pgMar w:top="1247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E84"/>
    <w:rsid w:val="000059BE"/>
    <w:rsid w:val="000431FA"/>
    <w:rsid w:val="00057497"/>
    <w:rsid w:val="000E7EE0"/>
    <w:rsid w:val="001941FA"/>
    <w:rsid w:val="001D112F"/>
    <w:rsid w:val="001E2284"/>
    <w:rsid w:val="00320D92"/>
    <w:rsid w:val="00323B43"/>
    <w:rsid w:val="003B59E8"/>
    <w:rsid w:val="003C7675"/>
    <w:rsid w:val="003D37D8"/>
    <w:rsid w:val="003D443C"/>
    <w:rsid w:val="004239D4"/>
    <w:rsid w:val="00426133"/>
    <w:rsid w:val="004358AB"/>
    <w:rsid w:val="004A6B1C"/>
    <w:rsid w:val="005C5B5C"/>
    <w:rsid w:val="00604C1E"/>
    <w:rsid w:val="00677D1F"/>
    <w:rsid w:val="007C3DBE"/>
    <w:rsid w:val="007C50DC"/>
    <w:rsid w:val="007D3D5C"/>
    <w:rsid w:val="008B7726"/>
    <w:rsid w:val="008D27F0"/>
    <w:rsid w:val="008E1A1B"/>
    <w:rsid w:val="00913B80"/>
    <w:rsid w:val="00947842"/>
    <w:rsid w:val="009A711F"/>
    <w:rsid w:val="009C4E84"/>
    <w:rsid w:val="00AD576B"/>
    <w:rsid w:val="00AF086D"/>
    <w:rsid w:val="00B15B34"/>
    <w:rsid w:val="00B746D2"/>
    <w:rsid w:val="00B91CED"/>
    <w:rsid w:val="00BC4EF6"/>
    <w:rsid w:val="00BD2C2E"/>
    <w:rsid w:val="00BE12CA"/>
    <w:rsid w:val="00BF10C6"/>
    <w:rsid w:val="00C54F79"/>
    <w:rsid w:val="00D31D50"/>
    <w:rsid w:val="00D41FD4"/>
    <w:rsid w:val="00E348CE"/>
    <w:rsid w:val="00EE515D"/>
    <w:rsid w:val="00EF14A8"/>
    <w:rsid w:val="00FF456B"/>
    <w:rsid w:val="3B2E7D58"/>
    <w:rsid w:val="7289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3C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D44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D443C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D44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D443C"/>
    <w:rPr>
      <w:rFonts w:ascii="Tahoma" w:hAnsi="Tahoma" w:cs="Tahoma"/>
      <w:sz w:val="18"/>
      <w:szCs w:val="18"/>
    </w:rPr>
  </w:style>
  <w:style w:type="character" w:styleId="a5">
    <w:name w:val="FollowedHyperlink"/>
    <w:basedOn w:val="a0"/>
    <w:uiPriority w:val="99"/>
    <w:semiHidden/>
    <w:rsid w:val="003D443C"/>
    <w:rPr>
      <w:color w:val="800080"/>
      <w:u w:val="single"/>
    </w:rPr>
  </w:style>
  <w:style w:type="character" w:styleId="a6">
    <w:name w:val="Hyperlink"/>
    <w:basedOn w:val="a0"/>
    <w:uiPriority w:val="99"/>
    <w:rsid w:val="003D443C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3D443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rsid w:val="000059B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8D27F0"/>
    <w:rPr>
      <w:rFonts w:ascii="Tahoma" w:hAnsi="Tahoma" w:cs="Tahoma"/>
      <w:kern w:val="0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11</cp:revision>
  <cp:lastPrinted>2020-12-25T12:00:00Z</cp:lastPrinted>
  <dcterms:created xsi:type="dcterms:W3CDTF">2019-04-25T03:22:00Z</dcterms:created>
  <dcterms:modified xsi:type="dcterms:W3CDTF">2021-04-23T05:54:00Z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